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6F406" w14:textId="4E88B910" w:rsidR="00063235" w:rsidRDefault="00063235" w:rsidP="00251CAB">
      <w:pPr>
        <w:rPr>
          <w:rFonts w:ascii="Times New Roman" w:hAnsi="Times New Roman" w:cs="Times New Roman"/>
          <w:sz w:val="28"/>
          <w:szCs w:val="28"/>
        </w:rPr>
      </w:pPr>
      <w:r>
        <w:rPr>
          <w:rFonts w:ascii="Times New Roman" w:hAnsi="Times New Roman" w:cs="Times New Roman"/>
          <w:sz w:val="28"/>
          <w:szCs w:val="28"/>
        </w:rPr>
        <w:t>Trascrizione discorso di Gianni Cuperlo alla Camera il 22 giugno a cura di Lorenzo Tosa (su Facebook):</w:t>
      </w:r>
    </w:p>
    <w:p w14:paraId="7A3AFC69"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«Presidente, io ho ascoltato con grande attenzione la successione degli interventi dei rappresentanti in quest’Aula di Futuro Nazionale e credo che si sia esercitata questa sera una vera e propria violenza politica nel linguaggio, nei contenuti.</w:t>
      </w:r>
    </w:p>
    <w:p w14:paraId="43F232FE" w14:textId="77777777" w:rsidR="00251CAB" w:rsidRPr="00251CAB" w:rsidRDefault="00251CAB" w:rsidP="00F11C58">
      <w:pPr>
        <w:spacing w:after="0" w:line="240" w:lineRule="auto"/>
        <w:rPr>
          <w:rFonts w:ascii="Times New Roman" w:hAnsi="Times New Roman" w:cs="Times New Roman"/>
          <w:sz w:val="28"/>
          <w:szCs w:val="28"/>
        </w:rPr>
      </w:pPr>
    </w:p>
    <w:p w14:paraId="3D9B1503"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Abbiamo ascoltato interventi che hanno rivendicato, con un elogio, un approccio di tipo razzista alle categorie con le quali si è fondata e costruita la democrazia repubblicana di questo Paese. E questo, credo, sia un’offesa al Parlamento.</w:t>
      </w:r>
    </w:p>
    <w:p w14:paraId="0181ECA9" w14:textId="77777777" w:rsidR="00251CAB" w:rsidRPr="00251CAB" w:rsidRDefault="00251CAB" w:rsidP="00F11C58">
      <w:pPr>
        <w:spacing w:after="0" w:line="240" w:lineRule="auto"/>
        <w:rPr>
          <w:rFonts w:ascii="Times New Roman" w:hAnsi="Times New Roman" w:cs="Times New Roman"/>
          <w:sz w:val="28"/>
          <w:szCs w:val="28"/>
        </w:rPr>
      </w:pPr>
    </w:p>
    <w:p w14:paraId="7060B754" w14:textId="6B4616F4"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 xml:space="preserve">La violenza, che si è consumata dal punto di vista del linguaggio e dei contenuti, è qualcosa che ferisce, </w:t>
      </w:r>
      <w:r w:rsidRPr="00251CAB">
        <w:rPr>
          <w:rFonts w:ascii="Times New Roman" w:hAnsi="Times New Roman" w:cs="Times New Roman"/>
          <w:b/>
          <w:bCs/>
          <w:sz w:val="28"/>
          <w:szCs w:val="28"/>
        </w:rPr>
        <w:t>nel momento in cui tra poche ore</w:t>
      </w:r>
      <w:r w:rsidR="00147EF0">
        <w:rPr>
          <w:rFonts w:ascii="Times New Roman" w:hAnsi="Times New Roman" w:cs="Times New Roman"/>
          <w:b/>
          <w:bCs/>
          <w:sz w:val="28"/>
          <w:szCs w:val="28"/>
        </w:rPr>
        <w:t xml:space="preserve"> [alle undici di giovedì 25 giugno, </w:t>
      </w:r>
      <w:proofErr w:type="spellStart"/>
      <w:r w:rsidR="00147EF0">
        <w:rPr>
          <w:rFonts w:ascii="Times New Roman" w:hAnsi="Times New Roman" w:cs="Times New Roman"/>
          <w:b/>
          <w:bCs/>
          <w:sz w:val="28"/>
          <w:szCs w:val="28"/>
        </w:rPr>
        <w:t>ndr</w:t>
      </w:r>
      <w:proofErr w:type="spellEnd"/>
      <w:r w:rsidR="00147EF0">
        <w:rPr>
          <w:rFonts w:ascii="Times New Roman" w:hAnsi="Times New Roman" w:cs="Times New Roman"/>
          <w:b/>
          <w:bCs/>
          <w:sz w:val="28"/>
          <w:szCs w:val="28"/>
        </w:rPr>
        <w:t>]</w:t>
      </w:r>
      <w:r w:rsidRPr="00251CAB">
        <w:rPr>
          <w:rFonts w:ascii="Times New Roman" w:hAnsi="Times New Roman" w:cs="Times New Roman"/>
          <w:b/>
          <w:bCs/>
          <w:sz w:val="28"/>
          <w:szCs w:val="28"/>
        </w:rPr>
        <w:t xml:space="preserve"> in quest’Aula il Presidente della Repubblica celebrerà l’ottantesimo della nostra Repubblica</w:t>
      </w:r>
      <w:r w:rsidRPr="00251CAB">
        <w:rPr>
          <w:rFonts w:ascii="Times New Roman" w:hAnsi="Times New Roman" w:cs="Times New Roman"/>
          <w:sz w:val="28"/>
          <w:szCs w:val="28"/>
        </w:rPr>
        <w:t xml:space="preserve">. </w:t>
      </w:r>
    </w:p>
    <w:p w14:paraId="49660A9A" w14:textId="77777777" w:rsidR="00251CAB" w:rsidRPr="00251CAB" w:rsidRDefault="00251CAB" w:rsidP="00F11C58">
      <w:pPr>
        <w:spacing w:after="0" w:line="240" w:lineRule="auto"/>
        <w:rPr>
          <w:rFonts w:ascii="Times New Roman" w:hAnsi="Times New Roman" w:cs="Times New Roman"/>
          <w:sz w:val="28"/>
          <w:szCs w:val="28"/>
        </w:rPr>
      </w:pPr>
    </w:p>
    <w:p w14:paraId="6AB18957"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Presidente, uno degli articoli più citati e più noti, per molti costituzionalisti, è il vero</w:t>
      </w:r>
    </w:p>
    <w:p w14:paraId="37EEAED0"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Capolavoro della Costituzione italiana, l’articolo 3. Che si compone di due commi: il primo sancisce l’uguaglianza di tutti i cittadini senza distinzione di sesso, religione ed etnia.</w:t>
      </w:r>
    </w:p>
    <w:p w14:paraId="5AB54418" w14:textId="3AA46CA6"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Nel secondo comma è scritto che è compito della Repubblica rimuovere gli ostacoli che di fatto impediscono l’esercizio di quell’uguaglianza,</w:t>
      </w:r>
    </w:p>
    <w:p w14:paraId="77022116"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L’articolo 3 fu il parto del socialista Lelio Basso, di un giurista raffinatissimo, che si chiamava Massimo Severo Giannini, e quell’inciso del secondo comma, di fatto, fu opera della più giovane donna costituente, Teresa Mattei. Aveva 25 anni, era comunista.</w:t>
      </w:r>
    </w:p>
    <w:p w14:paraId="27BC3710" w14:textId="77777777" w:rsidR="00251CAB" w:rsidRPr="00251CAB" w:rsidRDefault="00251CAB" w:rsidP="00F11C58">
      <w:pPr>
        <w:spacing w:after="0" w:line="240" w:lineRule="auto"/>
        <w:rPr>
          <w:rFonts w:ascii="Times New Roman" w:hAnsi="Times New Roman" w:cs="Times New Roman"/>
          <w:sz w:val="28"/>
          <w:szCs w:val="28"/>
        </w:rPr>
      </w:pPr>
    </w:p>
    <w:p w14:paraId="7A993434"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I  padri e le madri costituenti hanno scritto quell’articolo pensando che il compito della Repubblica, che il compito del Parlamento, fosse di agire nel senso della giustizia, del diritto, dello Stato di diritto, dell’uguaglianza dei cittadini.</w:t>
      </w:r>
    </w:p>
    <w:p w14:paraId="6274B576" w14:textId="77777777" w:rsidR="00251CAB" w:rsidRPr="00251CAB" w:rsidRDefault="00251CAB" w:rsidP="00F11C58">
      <w:pPr>
        <w:spacing w:after="0" w:line="240" w:lineRule="auto"/>
        <w:rPr>
          <w:rFonts w:ascii="Times New Roman" w:hAnsi="Times New Roman" w:cs="Times New Roman"/>
          <w:sz w:val="28"/>
          <w:szCs w:val="28"/>
        </w:rPr>
      </w:pPr>
    </w:p>
    <w:p w14:paraId="32625266"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E le parole che sono risuonate in quest’Aula questa sera sono la negazione di quell’articolo e di quel secondo comma e sono un’offesa gravissima a questo Parlamento.</w:t>
      </w:r>
    </w:p>
    <w:p w14:paraId="00FFE76E" w14:textId="77777777" w:rsidR="00251CAB" w:rsidRPr="00251CAB" w:rsidRDefault="00251CAB" w:rsidP="00F11C58">
      <w:pPr>
        <w:spacing w:after="0" w:line="240" w:lineRule="auto"/>
        <w:rPr>
          <w:rFonts w:ascii="Times New Roman" w:hAnsi="Times New Roman" w:cs="Times New Roman"/>
          <w:sz w:val="28"/>
          <w:szCs w:val="28"/>
        </w:rPr>
      </w:pPr>
    </w:p>
    <w:p w14:paraId="745E084D"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Con un’aggiunta: le ripetute citazioni che alcuni colleghi di Futuro Nazionale hanno fatto a nomi di cittadini oggi italiani eppure di origine straniera, nomi che non sono quelli che loro hanno citato – Mario, Giuseppe, Maria.</w:t>
      </w:r>
    </w:p>
    <w:p w14:paraId="56716BA8" w14:textId="77777777" w:rsidR="00251CAB" w:rsidRPr="00251CAB" w:rsidRDefault="00251CAB" w:rsidP="00F11C58">
      <w:pPr>
        <w:spacing w:after="0" w:line="240" w:lineRule="auto"/>
        <w:rPr>
          <w:rFonts w:ascii="Times New Roman" w:hAnsi="Times New Roman" w:cs="Times New Roman"/>
          <w:sz w:val="28"/>
          <w:szCs w:val="28"/>
        </w:rPr>
      </w:pPr>
    </w:p>
    <w:p w14:paraId="583BF0CF"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 xml:space="preserve">Tra questi nomi, per esempio, ce n’è uno che ai miei banchi e ai nostri banchi è particolarmente caro: quel nome è </w:t>
      </w:r>
      <w:proofErr w:type="spellStart"/>
      <w:r w:rsidRPr="00251CAB">
        <w:rPr>
          <w:rFonts w:ascii="Times New Roman" w:hAnsi="Times New Roman" w:cs="Times New Roman"/>
          <w:sz w:val="28"/>
          <w:szCs w:val="28"/>
        </w:rPr>
        <w:t>Ouidad</w:t>
      </w:r>
      <w:proofErr w:type="spellEnd"/>
      <w:r w:rsidRPr="00251CAB">
        <w:rPr>
          <w:rFonts w:ascii="Times New Roman" w:hAnsi="Times New Roman" w:cs="Times New Roman"/>
          <w:sz w:val="28"/>
          <w:szCs w:val="28"/>
        </w:rPr>
        <w:t xml:space="preserve"> (Bakkali, </w:t>
      </w:r>
      <w:proofErr w:type="spellStart"/>
      <w:r w:rsidRPr="00251CAB">
        <w:rPr>
          <w:rFonts w:ascii="Times New Roman" w:hAnsi="Times New Roman" w:cs="Times New Roman"/>
          <w:sz w:val="28"/>
          <w:szCs w:val="28"/>
        </w:rPr>
        <w:t>ndr</w:t>
      </w:r>
      <w:proofErr w:type="spellEnd"/>
      <w:r w:rsidRPr="00251CAB">
        <w:rPr>
          <w:rFonts w:ascii="Times New Roman" w:hAnsi="Times New Roman" w:cs="Times New Roman"/>
          <w:sz w:val="28"/>
          <w:szCs w:val="28"/>
        </w:rPr>
        <w:t>). E’ seduta qui, due file sotto la mia.</w:t>
      </w:r>
    </w:p>
    <w:p w14:paraId="0E921ACE"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 xml:space="preserve">E, a un certo punto, e forse dovremmo capirlo, colleghi e colleghe anche della maggioranza, a un certo punto </w:t>
      </w:r>
      <w:proofErr w:type="spellStart"/>
      <w:r w:rsidRPr="00251CAB">
        <w:rPr>
          <w:rFonts w:ascii="Times New Roman" w:hAnsi="Times New Roman" w:cs="Times New Roman"/>
          <w:sz w:val="28"/>
          <w:szCs w:val="28"/>
        </w:rPr>
        <w:t>Ouidad</w:t>
      </w:r>
      <w:proofErr w:type="spellEnd"/>
      <w:r w:rsidRPr="00251CAB">
        <w:rPr>
          <w:rFonts w:ascii="Times New Roman" w:hAnsi="Times New Roman" w:cs="Times New Roman"/>
          <w:sz w:val="28"/>
          <w:szCs w:val="28"/>
        </w:rPr>
        <w:t xml:space="preserve"> non ha più sopportato, non ha più tollerato il </w:t>
      </w:r>
      <w:r w:rsidRPr="00251CAB">
        <w:rPr>
          <w:rFonts w:ascii="Times New Roman" w:hAnsi="Times New Roman" w:cs="Times New Roman"/>
          <w:sz w:val="28"/>
          <w:szCs w:val="28"/>
        </w:rPr>
        <w:lastRenderedPageBreak/>
        <w:t>razzismo che si levava dai banchi lassù in alto, da quegli scranni. H preso la sua borsa ed è uscita da quest’Aula.</w:t>
      </w:r>
    </w:p>
    <w:p w14:paraId="161B1001" w14:textId="77777777" w:rsidR="00251CAB" w:rsidRPr="00251CAB" w:rsidRDefault="00251CAB" w:rsidP="00F11C58">
      <w:pPr>
        <w:spacing w:after="0" w:line="240" w:lineRule="auto"/>
        <w:rPr>
          <w:rFonts w:ascii="Times New Roman" w:hAnsi="Times New Roman" w:cs="Times New Roman"/>
          <w:sz w:val="28"/>
          <w:szCs w:val="28"/>
        </w:rPr>
      </w:pPr>
    </w:p>
    <w:p w14:paraId="2741AE90"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 xml:space="preserve">E  l’uscita, questa sera, di </w:t>
      </w:r>
      <w:proofErr w:type="spellStart"/>
      <w:r w:rsidRPr="00251CAB">
        <w:rPr>
          <w:rFonts w:ascii="Times New Roman" w:hAnsi="Times New Roman" w:cs="Times New Roman"/>
          <w:sz w:val="28"/>
          <w:szCs w:val="28"/>
        </w:rPr>
        <w:t>Ouidad</w:t>
      </w:r>
      <w:proofErr w:type="spellEnd"/>
      <w:r w:rsidRPr="00251CAB">
        <w:rPr>
          <w:rFonts w:ascii="Times New Roman" w:hAnsi="Times New Roman" w:cs="Times New Roman"/>
          <w:sz w:val="28"/>
          <w:szCs w:val="28"/>
        </w:rPr>
        <w:t xml:space="preserve"> da quest’Aula è una sconfitta del Parlamento. E chi si è assunto la responsabilità di offendere, di violare la dignità di una giovane donna che ha una storia impegnata alle sue spalle, si è assunto una responsabilità che non è soltanto politica e culturale, ma è una responsabilità morale.</w:t>
      </w:r>
    </w:p>
    <w:p w14:paraId="1DD286A2" w14:textId="77777777" w:rsidR="00251CAB" w:rsidRPr="00251CAB" w:rsidRDefault="00251CAB" w:rsidP="00F11C58">
      <w:pPr>
        <w:spacing w:after="0" w:line="240" w:lineRule="auto"/>
        <w:rPr>
          <w:rFonts w:ascii="Times New Roman" w:hAnsi="Times New Roman" w:cs="Times New Roman"/>
          <w:sz w:val="28"/>
          <w:szCs w:val="28"/>
        </w:rPr>
      </w:pPr>
    </w:p>
    <w:p w14:paraId="3083B0CC"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 [richiamo del Presidente a concludere]</w:t>
      </w:r>
    </w:p>
    <w:p w14:paraId="47224193"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Vede, e chiudo davvero, in quel capolavoro di Luigi Comencini, che si intitola “Tutti a casa”, si descrive la situazione drammatica dell’Italia dopo l’8 settembre. E quel gigante di Alberto Sordi interpreta la parte del tenente Alberto Innocenzi.</w:t>
      </w:r>
    </w:p>
    <w:p w14:paraId="083A787A" w14:textId="77777777" w:rsidR="00251CAB" w:rsidRPr="00251CAB" w:rsidRDefault="00251CAB" w:rsidP="00F11C58">
      <w:pPr>
        <w:spacing w:after="0" w:line="240" w:lineRule="auto"/>
        <w:rPr>
          <w:rFonts w:ascii="Times New Roman" w:hAnsi="Times New Roman" w:cs="Times New Roman"/>
          <w:sz w:val="28"/>
          <w:szCs w:val="28"/>
        </w:rPr>
      </w:pPr>
    </w:p>
    <w:p w14:paraId="462C8C27"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Nel disordine, nel caos totale dell’8 settembre, uno Stato allo sbando, prende il telefono da campo, chiama il colonnello, e la battuta passata alla storia è: ‘Signor colonnello, è successo qualcosa di incredibile. I tedeschi si sono alleati con gli americani’.</w:t>
      </w:r>
    </w:p>
    <w:p w14:paraId="360997F9" w14:textId="77777777" w:rsidR="00251CAB" w:rsidRPr="00251CAB" w:rsidRDefault="00251CAB" w:rsidP="00F11C58">
      <w:pPr>
        <w:spacing w:after="0" w:line="240" w:lineRule="auto"/>
        <w:rPr>
          <w:rFonts w:ascii="Times New Roman" w:hAnsi="Times New Roman" w:cs="Times New Roman"/>
          <w:sz w:val="28"/>
          <w:szCs w:val="28"/>
        </w:rPr>
      </w:pPr>
    </w:p>
    <w:p w14:paraId="29180333"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Era una commedia all’italiana, certo, ma era anche la satira più violenta, più terribile verso il disastro che si era appena consumato.</w:t>
      </w:r>
    </w:p>
    <w:p w14:paraId="193F89E8" w14:textId="77777777" w:rsidR="00251CAB" w:rsidRPr="00251CAB" w:rsidRDefault="00251CAB" w:rsidP="00F11C58">
      <w:pPr>
        <w:spacing w:after="0" w:line="240" w:lineRule="auto"/>
        <w:rPr>
          <w:rFonts w:ascii="Times New Roman" w:hAnsi="Times New Roman" w:cs="Times New Roman"/>
          <w:sz w:val="28"/>
          <w:szCs w:val="28"/>
        </w:rPr>
      </w:pPr>
    </w:p>
    <w:p w14:paraId="359A3C9C"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C’è una confusione negli esponenti di Futuro Nazionale che sono usciti dalla coalizione che li aveva legittimamente eletti e oggi si scagliano anche contro una parte di quella coalizione.</w:t>
      </w:r>
    </w:p>
    <w:p w14:paraId="7913F067" w14:textId="77777777" w:rsidR="00251CAB" w:rsidRPr="00251CAB" w:rsidRDefault="00251CAB" w:rsidP="00F11C58">
      <w:pPr>
        <w:spacing w:after="0" w:line="240" w:lineRule="auto"/>
        <w:rPr>
          <w:rFonts w:ascii="Times New Roman" w:hAnsi="Times New Roman" w:cs="Times New Roman"/>
          <w:sz w:val="28"/>
          <w:szCs w:val="28"/>
        </w:rPr>
      </w:pPr>
    </w:p>
    <w:p w14:paraId="0CFAA76B"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Allora, soltanto per ristabilire un principio di correttezza e anche di verità, e anche per rivendicare l’appartenenza nostra a questo campo, i valori, i princìpi, le convinzioni che abbiamo, tramite lei, io chiudo rivolgendo un appello agli esponenti di Futuro Nazionale, se non altro per correttezza, per lealtà, per pudore, per buon senso.</w:t>
      </w:r>
    </w:p>
    <w:p w14:paraId="06F55B10" w14:textId="77777777" w:rsidR="00251CAB" w:rsidRPr="00251CAB" w:rsidRDefault="00251CAB" w:rsidP="00F11C58">
      <w:pPr>
        <w:spacing w:after="0" w:line="240" w:lineRule="auto"/>
        <w:rPr>
          <w:rFonts w:ascii="Times New Roman" w:hAnsi="Times New Roman" w:cs="Times New Roman"/>
          <w:sz w:val="28"/>
          <w:szCs w:val="28"/>
        </w:rPr>
      </w:pPr>
    </w:p>
    <w:p w14:paraId="0DB32837"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Attaccate noi, perché gli avversari vostri siamo e saremo sempre noi.</w:t>
      </w:r>
    </w:p>
    <w:p w14:paraId="2D1A90AF"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Grazie per averlo detto.</w:t>
      </w:r>
    </w:p>
    <w:p w14:paraId="6F2D6715"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Un abbraccio alla deputata Bakkali.</w:t>
      </w:r>
    </w:p>
    <w:p w14:paraId="3BD884D8" w14:textId="77777777" w:rsidR="00251CAB" w:rsidRPr="00251CAB" w:rsidRDefault="00251CAB" w:rsidP="00F11C58">
      <w:pPr>
        <w:spacing w:after="0" w:line="240" w:lineRule="auto"/>
        <w:rPr>
          <w:rFonts w:ascii="Times New Roman" w:hAnsi="Times New Roman" w:cs="Times New Roman"/>
          <w:sz w:val="28"/>
          <w:szCs w:val="28"/>
        </w:rPr>
      </w:pPr>
      <w:r w:rsidRPr="00251CAB">
        <w:rPr>
          <w:rFonts w:ascii="Times New Roman" w:hAnsi="Times New Roman" w:cs="Times New Roman"/>
          <w:sz w:val="28"/>
          <w:szCs w:val="28"/>
        </w:rPr>
        <w:t>Non passeranno».</w:t>
      </w:r>
    </w:p>
    <w:p w14:paraId="7C6D21D0" w14:textId="77777777" w:rsidR="00251CAB" w:rsidRPr="00251CAB" w:rsidRDefault="00251CAB" w:rsidP="00F11C58">
      <w:pPr>
        <w:spacing w:after="0"/>
        <w:rPr>
          <w:rFonts w:ascii="Times New Roman" w:hAnsi="Times New Roman" w:cs="Times New Roman"/>
          <w:sz w:val="28"/>
          <w:szCs w:val="28"/>
        </w:rPr>
      </w:pPr>
    </w:p>
    <w:p w14:paraId="01B7367B" w14:textId="77777777" w:rsidR="00251CAB" w:rsidRPr="00251CAB" w:rsidRDefault="00251CAB" w:rsidP="00F11C58">
      <w:pPr>
        <w:spacing w:after="0"/>
        <w:rPr>
          <w:rFonts w:ascii="Times New Roman" w:hAnsi="Times New Roman" w:cs="Times New Roman"/>
          <w:sz w:val="28"/>
          <w:szCs w:val="28"/>
        </w:rPr>
      </w:pPr>
    </w:p>
    <w:p w14:paraId="6CB1C15B" w14:textId="77777777" w:rsidR="00251CAB" w:rsidRPr="00251CAB" w:rsidRDefault="00251CAB" w:rsidP="00F11C58">
      <w:pPr>
        <w:spacing w:after="0"/>
        <w:rPr>
          <w:rFonts w:ascii="Times New Roman" w:hAnsi="Times New Roman" w:cs="Times New Roman"/>
          <w:sz w:val="28"/>
          <w:szCs w:val="28"/>
        </w:rPr>
      </w:pPr>
    </w:p>
    <w:p w14:paraId="656E57D4" w14:textId="77777777" w:rsidR="00D2079A" w:rsidRPr="00251CAB" w:rsidRDefault="00D2079A" w:rsidP="00F11C58">
      <w:pPr>
        <w:spacing w:after="0"/>
        <w:rPr>
          <w:rFonts w:ascii="Times New Roman" w:hAnsi="Times New Roman" w:cs="Times New Roman"/>
          <w:sz w:val="28"/>
          <w:szCs w:val="28"/>
        </w:rPr>
      </w:pPr>
    </w:p>
    <w:sectPr w:rsidR="00D2079A" w:rsidRPr="00251C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AB"/>
    <w:rsid w:val="00063235"/>
    <w:rsid w:val="00147EF0"/>
    <w:rsid w:val="00251CAB"/>
    <w:rsid w:val="00474A36"/>
    <w:rsid w:val="00AA28A4"/>
    <w:rsid w:val="00AB0271"/>
    <w:rsid w:val="00B30E5E"/>
    <w:rsid w:val="00C406EF"/>
    <w:rsid w:val="00CF20CF"/>
    <w:rsid w:val="00D2079A"/>
    <w:rsid w:val="00EA236D"/>
    <w:rsid w:val="00F11C58"/>
    <w:rsid w:val="00F1703C"/>
    <w:rsid w:val="00FB53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1C9B"/>
  <w15:chartTrackingRefBased/>
  <w15:docId w15:val="{E0A93445-3A12-42D5-BA47-469E1BE8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51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51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51CA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51CA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51CA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51C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1C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1C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1C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1CA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51CA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51CA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51CA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51CA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51C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1C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1C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1C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1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1C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1C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1C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1C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1CAB"/>
    <w:rPr>
      <w:i/>
      <w:iCs/>
      <w:color w:val="404040" w:themeColor="text1" w:themeTint="BF"/>
    </w:rPr>
  </w:style>
  <w:style w:type="paragraph" w:styleId="Paragrafoelenco">
    <w:name w:val="List Paragraph"/>
    <w:basedOn w:val="Normale"/>
    <w:uiPriority w:val="34"/>
    <w:qFormat/>
    <w:rsid w:val="00251CAB"/>
    <w:pPr>
      <w:ind w:left="720"/>
      <w:contextualSpacing/>
    </w:pPr>
  </w:style>
  <w:style w:type="character" w:styleId="Enfasiintensa">
    <w:name w:val="Intense Emphasis"/>
    <w:basedOn w:val="Carpredefinitoparagrafo"/>
    <w:uiPriority w:val="21"/>
    <w:qFormat/>
    <w:rsid w:val="00251CAB"/>
    <w:rPr>
      <w:i/>
      <w:iCs/>
      <w:color w:val="2F5496" w:themeColor="accent1" w:themeShade="BF"/>
    </w:rPr>
  </w:style>
  <w:style w:type="paragraph" w:styleId="Citazioneintensa">
    <w:name w:val="Intense Quote"/>
    <w:basedOn w:val="Normale"/>
    <w:next w:val="Normale"/>
    <w:link w:val="CitazioneintensaCarattere"/>
    <w:uiPriority w:val="30"/>
    <w:qFormat/>
    <w:rsid w:val="00251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51CAB"/>
    <w:rPr>
      <w:i/>
      <w:iCs/>
      <w:color w:val="2F5496" w:themeColor="accent1" w:themeShade="BF"/>
    </w:rPr>
  </w:style>
  <w:style w:type="character" w:styleId="Riferimentointenso">
    <w:name w:val="Intense Reference"/>
    <w:basedOn w:val="Carpredefinitoparagrafo"/>
    <w:uiPriority w:val="32"/>
    <w:qFormat/>
    <w:rsid w:val="00251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Annapaola Laldi</dc:creator>
  <cp:keywords/>
  <dc:description/>
  <cp:lastModifiedBy>Annapaola Laldi</cp:lastModifiedBy>
  <cp:revision>6</cp:revision>
  <dcterms:created xsi:type="dcterms:W3CDTF">2026-06-24T10:36:00Z</dcterms:created>
  <dcterms:modified xsi:type="dcterms:W3CDTF">2026-06-25T09:21:00Z</dcterms:modified>
</cp:coreProperties>
</file>